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99" w:rsidRDefault="00C03D99" w:rsidP="00C03D99">
      <w:pPr>
        <w:pStyle w:val="a3"/>
        <w:spacing w:after="0"/>
        <w:ind w:firstLine="709"/>
        <w:jc w:val="center"/>
        <w:rPr>
          <w:b/>
          <w:spacing w:val="1"/>
          <w:sz w:val="28"/>
          <w:szCs w:val="28"/>
          <w:lang w:eastAsia="ru-RU"/>
        </w:rPr>
      </w:pPr>
      <w:r w:rsidRPr="00C03D99">
        <w:rPr>
          <w:b/>
          <w:spacing w:val="1"/>
          <w:sz w:val="28"/>
          <w:szCs w:val="28"/>
          <w:lang w:eastAsia="ru-RU"/>
        </w:rPr>
        <w:t xml:space="preserve">Аннотация к дополнительной общеразвивающей программе </w:t>
      </w:r>
    </w:p>
    <w:p w:rsidR="00C03D99" w:rsidRPr="00C03D99" w:rsidRDefault="00C03D99" w:rsidP="00C03D99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C03D99">
        <w:rPr>
          <w:b/>
          <w:spacing w:val="1"/>
          <w:sz w:val="28"/>
          <w:szCs w:val="28"/>
          <w:lang w:eastAsia="ru-RU"/>
        </w:rPr>
        <w:t>«</w:t>
      </w:r>
      <w:r w:rsidRPr="00C03D99">
        <w:rPr>
          <w:b/>
          <w:sz w:val="28"/>
          <w:szCs w:val="28"/>
        </w:rPr>
        <w:t>До-ми-соль-ка»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1"/>
          <w:lang w:eastAsia="ru-RU"/>
        </w:rPr>
      </w:pPr>
      <w:r w:rsidRPr="00C445FC">
        <w:rPr>
          <w:rFonts w:eastAsia="Times New Roman"/>
          <w:b/>
          <w:spacing w:val="1"/>
          <w:lang w:eastAsia="ru-RU"/>
        </w:rPr>
        <w:t>Направленность</w:t>
      </w:r>
      <w:r>
        <w:rPr>
          <w:rFonts w:eastAsia="Times New Roman"/>
          <w:b/>
          <w:spacing w:val="1"/>
          <w:lang w:eastAsia="ru-RU"/>
        </w:rPr>
        <w:t>: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445FC">
        <w:rPr>
          <w:rFonts w:eastAsia="Times New Roman"/>
          <w:spacing w:val="1"/>
          <w:lang w:eastAsia="ru-RU"/>
        </w:rPr>
        <w:t>Художественная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1"/>
          <w:lang w:eastAsia="ru-RU"/>
        </w:rPr>
      </w:pPr>
      <w:r w:rsidRPr="00C445FC">
        <w:rPr>
          <w:rFonts w:eastAsia="Times New Roman"/>
          <w:b/>
          <w:spacing w:val="1"/>
          <w:lang w:eastAsia="ru-RU"/>
        </w:rPr>
        <w:t>Форма обучения</w:t>
      </w:r>
      <w:r>
        <w:rPr>
          <w:rFonts w:eastAsia="Times New Roman"/>
          <w:b/>
          <w:spacing w:val="1"/>
          <w:lang w:eastAsia="ru-RU"/>
        </w:rPr>
        <w:t>: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445FC">
        <w:rPr>
          <w:rFonts w:eastAsia="Times New Roman"/>
          <w:spacing w:val="1"/>
          <w:lang w:eastAsia="ru-RU"/>
        </w:rPr>
        <w:t>Очная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1"/>
          <w:lang w:eastAsia="ru-RU"/>
        </w:rPr>
      </w:pPr>
      <w:r w:rsidRPr="00C445FC">
        <w:rPr>
          <w:rFonts w:eastAsia="Times New Roman"/>
          <w:b/>
          <w:spacing w:val="1"/>
          <w:lang w:eastAsia="ru-RU"/>
        </w:rPr>
        <w:t>Категория детей</w:t>
      </w:r>
      <w:r>
        <w:rPr>
          <w:rFonts w:eastAsia="Times New Roman"/>
          <w:b/>
          <w:spacing w:val="1"/>
          <w:lang w:eastAsia="ru-RU"/>
        </w:rPr>
        <w:t>: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445FC">
        <w:rPr>
          <w:rFonts w:eastAsia="Times New Roman"/>
          <w:spacing w:val="1"/>
          <w:lang w:eastAsia="ru-RU"/>
        </w:rPr>
        <w:t>Без ОВЗ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1"/>
          <w:lang w:eastAsia="ru-RU"/>
        </w:rPr>
      </w:pPr>
      <w:r w:rsidRPr="00C445FC">
        <w:rPr>
          <w:rFonts w:eastAsia="Times New Roman"/>
          <w:b/>
          <w:spacing w:val="1"/>
          <w:lang w:eastAsia="ru-RU"/>
        </w:rPr>
        <w:t>Уровень программы</w:t>
      </w:r>
      <w:r>
        <w:rPr>
          <w:rFonts w:eastAsia="Times New Roman"/>
          <w:b/>
          <w:spacing w:val="1"/>
          <w:lang w:eastAsia="ru-RU"/>
        </w:rPr>
        <w:t>:</w:t>
      </w:r>
    </w:p>
    <w:p w:rsidR="00C03D99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C445FC">
        <w:rPr>
          <w:rFonts w:eastAsia="Times New Roman"/>
          <w:spacing w:val="1"/>
          <w:lang w:eastAsia="ru-RU"/>
        </w:rPr>
        <w:t>Стартовый (ознакомительный).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1"/>
          <w:lang w:eastAsia="ru-RU"/>
        </w:rPr>
      </w:pPr>
      <w:r w:rsidRPr="00C445FC">
        <w:rPr>
          <w:rFonts w:eastAsia="Times New Roman"/>
          <w:b/>
          <w:spacing w:val="1"/>
          <w:lang w:eastAsia="ru-RU"/>
        </w:rPr>
        <w:t>Язык:</w:t>
      </w:r>
    </w:p>
    <w:p w:rsid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 xml:space="preserve">Русский </w:t>
      </w:r>
    </w:p>
    <w:p w:rsidR="00C445FC" w:rsidRPr="00C445FC" w:rsidRDefault="00C445FC" w:rsidP="00C445F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bookmarkStart w:id="0" w:name="_GoBack"/>
      <w:bookmarkEnd w:id="0"/>
    </w:p>
    <w:p w:rsidR="007257C4" w:rsidRPr="00C03D99" w:rsidRDefault="00C03D99" w:rsidP="00C03D99">
      <w:pPr>
        <w:spacing w:after="0" w:line="240" w:lineRule="auto"/>
        <w:ind w:firstLine="709"/>
        <w:jc w:val="both"/>
      </w:pPr>
      <w:r w:rsidRPr="00C03D99">
        <w:rPr>
          <w:b/>
          <w:i/>
        </w:rPr>
        <w:t>Актуальност</w:t>
      </w:r>
      <w:r w:rsidRPr="00C03D99">
        <w:t xml:space="preserve">ь программы  заключается в развитии вокально - хоровых навыков, творческих способностей детей дошкольного возраста, их творческого самовыражения; в приобщении обучающихся к вокально-хоровому искусству, к певческой культуре, исполнительству.  </w:t>
      </w:r>
    </w:p>
    <w:p w:rsidR="00C03D99" w:rsidRPr="00C03D99" w:rsidRDefault="00C03D99" w:rsidP="00C03D99">
      <w:pPr>
        <w:spacing w:after="0" w:line="240" w:lineRule="auto"/>
        <w:ind w:firstLine="709"/>
        <w:jc w:val="both"/>
        <w:rPr>
          <w:b/>
          <w:i/>
        </w:rPr>
      </w:pPr>
      <w:r w:rsidRPr="00C03D99">
        <w:rPr>
          <w:b/>
          <w:i/>
        </w:rPr>
        <w:t>Срок и объем освоения ДООП: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Продолжительность реализации программы - два года (период с сентября по май месяц включительно, 72 часа в год). Занятия проводятся 8 раз в месяц, 2 занятия в неделю (с 1 сентября по 31 мая). Продолжительность занятия: первый год обучения - 25 минут, второй год обучения - 30  минут.</w:t>
      </w:r>
    </w:p>
    <w:p w:rsidR="00C03D99" w:rsidRPr="00C03D99" w:rsidRDefault="00C03D99" w:rsidP="00C03D99">
      <w:pPr>
        <w:spacing w:after="0" w:line="240" w:lineRule="auto"/>
        <w:ind w:firstLine="709"/>
        <w:jc w:val="both"/>
        <w:rPr>
          <w:b/>
          <w:i/>
        </w:rPr>
      </w:pPr>
      <w:r w:rsidRPr="00C03D99">
        <w:rPr>
          <w:b/>
          <w:i/>
        </w:rPr>
        <w:t>Цель: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C03D99" w:rsidRPr="00C03D99" w:rsidRDefault="00C03D99" w:rsidP="00C03D99">
      <w:pPr>
        <w:spacing w:after="0" w:line="240" w:lineRule="auto"/>
        <w:ind w:firstLine="709"/>
        <w:jc w:val="both"/>
        <w:rPr>
          <w:b/>
          <w:i/>
        </w:rPr>
      </w:pPr>
      <w:r w:rsidRPr="00C03D99">
        <w:rPr>
          <w:b/>
          <w:i/>
        </w:rPr>
        <w:t>Задачи: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Формирование интереса к вокальному искусству.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Развитие умений петь естественным голосом, без напряжения; постепенно расширяя диапазон.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Развитие музыкального слуха, координации слуха и голоса.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Развитие умений различать звуки по высоте;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Развитие чистоты интонирования, четкой дикции, правильного певческого       дыхания, артикуляции.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Развитие умений петь, выразительно передавая характер песни.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Формирование певческой культуры (правильно передавать мелодию естественным голосом, без напряжения),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Совершенствование вокально-хоровых навыков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Формирование красивой осанки, правильной походки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Совершенствование чувства ритма, музыкальности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- Воспитание эстетического вкуса, любви к искусству, культуры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поведения во время занятий, культурно-досуговой и концертной деятельности.</w:t>
      </w:r>
    </w:p>
    <w:p w:rsidR="00C03D99" w:rsidRPr="00C03D99" w:rsidRDefault="00C03D99" w:rsidP="00C03D99">
      <w:pPr>
        <w:spacing w:after="0" w:line="240" w:lineRule="auto"/>
        <w:ind w:firstLine="709"/>
        <w:jc w:val="both"/>
        <w:rPr>
          <w:b/>
          <w:i/>
        </w:rPr>
      </w:pPr>
      <w:r w:rsidRPr="00C03D99">
        <w:rPr>
          <w:b/>
          <w:i/>
        </w:rPr>
        <w:t>Ожидаемые результаты: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>По окончании освоения программы обучающиеся смогут: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lastRenderedPageBreak/>
        <w:t xml:space="preserve">- петь выразительно, легким, естественным звуком, без напряжения и крика; 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 xml:space="preserve">-у большинства </w:t>
      </w:r>
      <w:proofErr w:type="gramStart"/>
      <w:r w:rsidRPr="00C03D99">
        <w:t>обучающихся</w:t>
      </w:r>
      <w:proofErr w:type="gramEnd"/>
      <w:r w:rsidRPr="00C03D99">
        <w:t xml:space="preserve"> расширится диапазон, улучшится чистота интонации, будет развиваться эмоциональная отзывчивость на образы разного характера;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 xml:space="preserve">-обучающийся будет </w:t>
      </w:r>
      <w:proofErr w:type="spellStart"/>
      <w:r w:rsidRPr="00C03D99">
        <w:t>самоутверждаться</w:t>
      </w:r>
      <w:proofErr w:type="spellEnd"/>
      <w:r w:rsidRPr="00C03D99">
        <w:t xml:space="preserve"> как личность, у него будет развиваться интерес, положительные эмоции, будут совершенствоваться движения под музыку, а самое главное, появится желание – петь.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proofErr w:type="gramStart"/>
      <w:r w:rsidRPr="00C03D99">
        <w:t>Контроль за</w:t>
      </w:r>
      <w:proofErr w:type="gramEnd"/>
      <w:r w:rsidRPr="00C03D99">
        <w:t xml:space="preserve"> развитием вокально-хоровых навыков обучающихся проводится с помощью методов наблюдения в ходе занятий и концертных выступлений.</w:t>
      </w:r>
    </w:p>
    <w:p w:rsidR="00C03D99" w:rsidRPr="00C03D99" w:rsidRDefault="00C03D99" w:rsidP="00C03D99">
      <w:pPr>
        <w:spacing w:after="0" w:line="240" w:lineRule="auto"/>
        <w:ind w:firstLine="709"/>
        <w:jc w:val="both"/>
      </w:pPr>
      <w:r w:rsidRPr="00C03D99">
        <w:t xml:space="preserve">         Методом контроля и управления образовательным процессом является диагностика успехов обучающихся в области развития вокально - хоровых навыков, анализ исполняемого певческого репертуара.</w:t>
      </w:r>
    </w:p>
    <w:sectPr w:rsidR="00C03D99" w:rsidRPr="00C0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99"/>
    <w:rsid w:val="007257C4"/>
    <w:rsid w:val="00C03D99"/>
    <w:rsid w:val="00C445FC"/>
    <w:rsid w:val="00C5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3D99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03D99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3D99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03D99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90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1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4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74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2024-02-20T17:52:00Z</dcterms:created>
  <dcterms:modified xsi:type="dcterms:W3CDTF">2024-02-20T18:00:00Z</dcterms:modified>
</cp:coreProperties>
</file>