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8A" w:rsidRPr="0027748A" w:rsidRDefault="0027748A" w:rsidP="0044592B">
      <w:pPr>
        <w:jc w:val="center"/>
        <w:rPr>
          <w:rFonts w:ascii="Times New Roman" w:hAnsi="Times New Roman" w:cs="Times New Roman"/>
          <w:b/>
          <w:color w:val="C00000"/>
          <w:sz w:val="48"/>
          <w:szCs w:val="32"/>
        </w:rPr>
      </w:pPr>
      <w:r w:rsidRPr="0027748A">
        <w:rPr>
          <w:rFonts w:ascii="Times New Roman" w:hAnsi="Times New Roman" w:cs="Times New Roman"/>
          <w:b/>
          <w:color w:val="C00000"/>
          <w:sz w:val="48"/>
          <w:szCs w:val="32"/>
        </w:rPr>
        <w:t>«ОСТОРОЖНО, ОГОНЬ»</w:t>
      </w:r>
    </w:p>
    <w:p w:rsidR="0044592B" w:rsidRPr="0044592B" w:rsidRDefault="0044592B" w:rsidP="0044592B">
      <w:pPr>
        <w:jc w:val="center"/>
        <w:rPr>
          <w:rFonts w:ascii="Times New Roman" w:hAnsi="Times New Roman" w:cs="Times New Roman"/>
          <w:color w:val="FF0000"/>
          <w:sz w:val="32"/>
          <w:szCs w:val="32"/>
        </w:rPr>
      </w:pPr>
      <w:r w:rsidRPr="0044592B">
        <w:rPr>
          <w:rFonts w:ascii="Times New Roman" w:hAnsi="Times New Roman" w:cs="Times New Roman"/>
          <w:color w:val="FF0000"/>
          <w:sz w:val="32"/>
          <w:szCs w:val="32"/>
        </w:rPr>
        <w:t>Расскажите детям о пожарной безопасности</w:t>
      </w:r>
      <w:r>
        <w:rPr>
          <w:rFonts w:ascii="Times New Roman" w:hAnsi="Times New Roman" w:cs="Times New Roman"/>
          <w:color w:val="FF0000"/>
          <w:sz w:val="32"/>
          <w:szCs w:val="32"/>
        </w:rPr>
        <w:t>:</w:t>
      </w:r>
    </w:p>
    <w:p w:rsidR="0044592B" w:rsidRPr="0044592B" w:rsidRDefault="0044592B" w:rsidP="0044592B">
      <w:pPr>
        <w:jc w:val="both"/>
        <w:rPr>
          <w:rFonts w:ascii="Times New Roman" w:hAnsi="Times New Roman" w:cs="Times New Roman"/>
          <w:sz w:val="28"/>
          <w:szCs w:val="28"/>
        </w:rPr>
      </w:pPr>
      <w:r w:rsidRPr="0044592B">
        <w:rPr>
          <w:rFonts w:ascii="Times New Roman" w:hAnsi="Times New Roman" w:cs="Times New Roman"/>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C6728F"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44592B" w:rsidRPr="0044592B" w:rsidRDefault="0044592B" w:rsidP="0044592B">
      <w:pPr>
        <w:jc w:val="center"/>
        <w:rPr>
          <w:rFonts w:ascii="Times New Roman" w:hAnsi="Times New Roman" w:cs="Times New Roman"/>
          <w:color w:val="FF0000"/>
          <w:sz w:val="32"/>
          <w:szCs w:val="32"/>
        </w:rPr>
      </w:pPr>
      <w:r w:rsidRPr="0044592B">
        <w:rPr>
          <w:rFonts w:ascii="Times New Roman" w:hAnsi="Times New Roman" w:cs="Times New Roman"/>
          <w:color w:val="FF0000"/>
          <w:sz w:val="32"/>
          <w:szCs w:val="32"/>
        </w:rPr>
        <w:t>Пожарная безопасность в квартире:</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Не балуйся дома со спичками и зажигалкам</w:t>
      </w:r>
      <w:r>
        <w:rPr>
          <w:rFonts w:ascii="Times New Roman" w:hAnsi="Times New Roman" w:cs="Times New Roman"/>
          <w:sz w:val="32"/>
          <w:szCs w:val="32"/>
        </w:rPr>
        <w:t xml:space="preserve">и. Это одна из причин пожаров.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Не оставляй без присмотра включенные электроприборы, особенно утюги, обогреватели, телевизор, светильники и др. Уходя из</w:t>
      </w:r>
      <w:r>
        <w:rPr>
          <w:rFonts w:ascii="Times New Roman" w:hAnsi="Times New Roman" w:cs="Times New Roman"/>
          <w:sz w:val="32"/>
          <w:szCs w:val="32"/>
        </w:rPr>
        <w:t xml:space="preserve"> дома, не забудь их выключить.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Не суши белье над</w:t>
      </w:r>
      <w:r>
        <w:rPr>
          <w:rFonts w:ascii="Times New Roman" w:hAnsi="Times New Roman" w:cs="Times New Roman"/>
          <w:sz w:val="32"/>
          <w:szCs w:val="32"/>
        </w:rPr>
        <w:t xml:space="preserve"> плитой. Оно может загореться.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Не забывай выключить газовую плиту. Если почувствовал запах газа, не зажигай спичек и не включай с</w:t>
      </w:r>
      <w:r>
        <w:rPr>
          <w:rFonts w:ascii="Times New Roman" w:hAnsi="Times New Roman" w:cs="Times New Roman"/>
          <w:sz w:val="32"/>
          <w:szCs w:val="32"/>
        </w:rPr>
        <w:t xml:space="preserve">вет. Срочно проветри квартиру. </w:t>
      </w:r>
    </w:p>
    <w:p w:rsid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Ни в коем случае не зажигай фейерверки, свечи или бен</w:t>
      </w:r>
      <w:r>
        <w:rPr>
          <w:rFonts w:ascii="Times New Roman" w:hAnsi="Times New Roman" w:cs="Times New Roman"/>
          <w:sz w:val="32"/>
          <w:szCs w:val="32"/>
        </w:rPr>
        <w:t>гальские огни дома без взрослых.</w:t>
      </w:r>
    </w:p>
    <w:p w:rsidR="0044592B" w:rsidRPr="0044592B" w:rsidRDefault="0044592B" w:rsidP="0044592B">
      <w:pPr>
        <w:jc w:val="center"/>
        <w:rPr>
          <w:rFonts w:ascii="Times New Roman" w:hAnsi="Times New Roman" w:cs="Times New Roman"/>
          <w:color w:val="FF0000"/>
          <w:sz w:val="32"/>
          <w:szCs w:val="32"/>
        </w:rPr>
      </w:pPr>
      <w:r w:rsidRPr="0044592B">
        <w:rPr>
          <w:rFonts w:ascii="Times New Roman" w:hAnsi="Times New Roman" w:cs="Times New Roman"/>
          <w:color w:val="FF0000"/>
          <w:sz w:val="32"/>
          <w:szCs w:val="32"/>
        </w:rPr>
        <w:t>Пожарная безопасность в лесу:</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Пожар - самая большая опасность в лесу. Поэтому н</w:t>
      </w:r>
      <w:r>
        <w:rPr>
          <w:rFonts w:ascii="Times New Roman" w:hAnsi="Times New Roman" w:cs="Times New Roman"/>
          <w:sz w:val="32"/>
          <w:szCs w:val="32"/>
        </w:rPr>
        <w:t xml:space="preserve">е разводи костер без взрослых.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xml:space="preserve">- Не балуйся с огнем. В сухую жаркую погоду достаточно одной спички или искры от фейерверка, чтобы лес загорелся.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lastRenderedPageBreak/>
        <w:t xml:space="preserve">- Если пожар все-таки начался, немедленно выбегай из леса. Старайся бежать в </w:t>
      </w:r>
      <w:r>
        <w:rPr>
          <w:rFonts w:ascii="Times New Roman" w:hAnsi="Times New Roman" w:cs="Times New Roman"/>
          <w:sz w:val="32"/>
          <w:szCs w:val="32"/>
        </w:rPr>
        <w:t xml:space="preserve">ту сторону, откуда дует ветер. </w:t>
      </w:r>
    </w:p>
    <w:p w:rsid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Выйдя из леса, обязательно с</w:t>
      </w:r>
      <w:r>
        <w:rPr>
          <w:rFonts w:ascii="Times New Roman" w:hAnsi="Times New Roman" w:cs="Times New Roman"/>
          <w:sz w:val="32"/>
          <w:szCs w:val="32"/>
        </w:rPr>
        <w:t>ообщи о пожаре взрослым.</w:t>
      </w:r>
    </w:p>
    <w:p w:rsidR="0044592B" w:rsidRPr="0044592B" w:rsidRDefault="0044592B" w:rsidP="0044592B">
      <w:pPr>
        <w:jc w:val="center"/>
        <w:rPr>
          <w:rFonts w:ascii="Times New Roman" w:hAnsi="Times New Roman" w:cs="Times New Roman"/>
          <w:color w:val="FF0000"/>
          <w:sz w:val="32"/>
          <w:szCs w:val="32"/>
        </w:rPr>
      </w:pPr>
      <w:r w:rsidRPr="0044592B">
        <w:rPr>
          <w:rFonts w:ascii="Times New Roman" w:hAnsi="Times New Roman" w:cs="Times New Roman"/>
          <w:color w:val="FF0000"/>
          <w:sz w:val="32"/>
          <w:szCs w:val="32"/>
        </w:rPr>
        <w:t>Если начался пожар, а взрослых дома нет, поступай так:</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Если огонь небольшой, можно попробовать сразу же затушить его, набросив на него плотную ткань или одеяло, зал</w:t>
      </w:r>
      <w:r>
        <w:rPr>
          <w:rFonts w:ascii="Times New Roman" w:hAnsi="Times New Roman" w:cs="Times New Roman"/>
          <w:sz w:val="32"/>
          <w:szCs w:val="32"/>
        </w:rPr>
        <w:t xml:space="preserve">ивая водой или засыпая песком.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Если огонь сразу не погас, немедленно убегай из дома в безопасное место. И только после этого позвони в пожарную охрану по телефону «01</w:t>
      </w:r>
      <w:r>
        <w:rPr>
          <w:rFonts w:ascii="Times New Roman" w:hAnsi="Times New Roman" w:cs="Times New Roman"/>
          <w:sz w:val="32"/>
          <w:szCs w:val="32"/>
        </w:rPr>
        <w:t xml:space="preserve">» или попроси об этом соседей.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w:t>
      </w:r>
      <w:r>
        <w:rPr>
          <w:rFonts w:ascii="Times New Roman" w:hAnsi="Times New Roman" w:cs="Times New Roman"/>
          <w:sz w:val="32"/>
          <w:szCs w:val="32"/>
        </w:rPr>
        <w:t xml:space="preserve"> на помощь соседей и прохожих.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w:t>
      </w:r>
      <w:r>
        <w:rPr>
          <w:rFonts w:ascii="Times New Roman" w:hAnsi="Times New Roman" w:cs="Times New Roman"/>
          <w:sz w:val="32"/>
          <w:szCs w:val="32"/>
        </w:rPr>
        <w:t xml:space="preserve">ма меньше.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Если в помещение проник дым, надо смочить водой одежду, покрыть голову мокрой салфеткой и выхо</w:t>
      </w:r>
      <w:r>
        <w:rPr>
          <w:rFonts w:ascii="Times New Roman" w:hAnsi="Times New Roman" w:cs="Times New Roman"/>
          <w:sz w:val="32"/>
          <w:szCs w:val="32"/>
        </w:rPr>
        <w:t xml:space="preserve">дить, пригнувшись или ползком.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Обязательно закрой форточку и дверь в комнате, где начался пожар. Закрытая дверь может не только задержать проникновение дым</w:t>
      </w:r>
      <w:r>
        <w:rPr>
          <w:rFonts w:ascii="Times New Roman" w:hAnsi="Times New Roman" w:cs="Times New Roman"/>
          <w:sz w:val="32"/>
          <w:szCs w:val="32"/>
        </w:rPr>
        <w:t xml:space="preserve">а, но иногда и погасить огонь.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Наполни водой ванну, ведра, тазы. Мо</w:t>
      </w:r>
      <w:r>
        <w:rPr>
          <w:rFonts w:ascii="Times New Roman" w:hAnsi="Times New Roman" w:cs="Times New Roman"/>
          <w:sz w:val="32"/>
          <w:szCs w:val="32"/>
        </w:rPr>
        <w:t xml:space="preserve">жешь облить водой двери и пол.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xml:space="preserve">- При пожаре в подъезде никогда не садись в лифт. Он может </w:t>
      </w:r>
      <w:r>
        <w:rPr>
          <w:rFonts w:ascii="Times New Roman" w:hAnsi="Times New Roman" w:cs="Times New Roman"/>
          <w:sz w:val="32"/>
          <w:szCs w:val="32"/>
        </w:rPr>
        <w:t xml:space="preserve">отключиться, и ты задохнешься. </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Когда приедут пожарные, во всем их слушайся и не бойся. Они</w:t>
      </w:r>
      <w:r>
        <w:rPr>
          <w:rFonts w:ascii="Times New Roman" w:hAnsi="Times New Roman" w:cs="Times New Roman"/>
          <w:sz w:val="32"/>
          <w:szCs w:val="32"/>
        </w:rPr>
        <w:t xml:space="preserve"> лучше знают, как тебя спасти. </w:t>
      </w:r>
    </w:p>
    <w:p w:rsid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 Запомните самое главное правило не только при пожаре, но и при любой другой опасности: «Не поддавайтесь пан</w:t>
      </w:r>
      <w:r>
        <w:rPr>
          <w:rFonts w:ascii="Times New Roman" w:hAnsi="Times New Roman" w:cs="Times New Roman"/>
          <w:sz w:val="32"/>
          <w:szCs w:val="32"/>
        </w:rPr>
        <w:t>ике и не теряйте самообладания!</w:t>
      </w:r>
    </w:p>
    <w:p w:rsidR="0044592B" w:rsidRPr="0044592B" w:rsidRDefault="0044592B" w:rsidP="0044592B">
      <w:pPr>
        <w:jc w:val="both"/>
        <w:rPr>
          <w:rFonts w:ascii="Times New Roman" w:hAnsi="Times New Roman" w:cs="Times New Roman"/>
          <w:sz w:val="32"/>
          <w:szCs w:val="32"/>
        </w:rPr>
      </w:pPr>
    </w:p>
    <w:p w:rsidR="0044592B" w:rsidRPr="0044592B" w:rsidRDefault="0044592B" w:rsidP="0044592B">
      <w:pPr>
        <w:jc w:val="center"/>
        <w:rPr>
          <w:rFonts w:ascii="Times New Roman" w:hAnsi="Times New Roman" w:cs="Times New Roman"/>
          <w:color w:val="FF0000"/>
          <w:sz w:val="32"/>
          <w:szCs w:val="32"/>
        </w:rPr>
      </w:pPr>
      <w:r w:rsidRPr="0044592B">
        <w:rPr>
          <w:rFonts w:ascii="Times New Roman" w:hAnsi="Times New Roman" w:cs="Times New Roman"/>
          <w:color w:val="FF0000"/>
          <w:sz w:val="32"/>
          <w:szCs w:val="32"/>
        </w:rPr>
        <w:lastRenderedPageBreak/>
        <w:t>Опасные игры</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w:t>
      </w:r>
      <w:r>
        <w:rPr>
          <w:rFonts w:ascii="Times New Roman" w:hAnsi="Times New Roman" w:cs="Times New Roman"/>
          <w:sz w:val="32"/>
          <w:szCs w:val="32"/>
        </w:rPr>
        <w:t>я правил пожарной безопасности.</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w:t>
      </w:r>
      <w:r>
        <w:rPr>
          <w:rFonts w:ascii="Times New Roman" w:hAnsi="Times New Roman" w:cs="Times New Roman"/>
          <w:sz w:val="32"/>
          <w:szCs w:val="32"/>
        </w:rPr>
        <w:t>ные вещи таят в себе опасность.</w:t>
      </w:r>
      <w:bookmarkStart w:id="0" w:name="_GoBack"/>
      <w:bookmarkEnd w:id="0"/>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В среднем ежегодно происходит до 5 тыс. пожаров, в огне гибнет около 250 человек. По причине детской шалости с огнем происходит до 150 пожаров. В о</w:t>
      </w:r>
      <w:r>
        <w:rPr>
          <w:rFonts w:ascii="Times New Roman" w:hAnsi="Times New Roman" w:cs="Times New Roman"/>
          <w:sz w:val="32"/>
          <w:szCs w:val="32"/>
        </w:rPr>
        <w:t>гне погибает от 15 до 20 детей.</w:t>
      </w:r>
    </w:p>
    <w:p w:rsidR="0044592B" w:rsidRPr="0044592B" w:rsidRDefault="0044592B" w:rsidP="0044592B">
      <w:pPr>
        <w:jc w:val="both"/>
        <w:rPr>
          <w:rFonts w:ascii="Times New Roman" w:hAnsi="Times New Roman" w:cs="Times New Roman"/>
          <w:sz w:val="32"/>
          <w:szCs w:val="32"/>
        </w:rPr>
      </w:pPr>
      <w:r w:rsidRPr="0044592B">
        <w:rPr>
          <w:rFonts w:ascii="Times New Roman" w:hAnsi="Times New Roman" w:cs="Times New Roman"/>
          <w:sz w:val="32"/>
          <w:szCs w:val="32"/>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w:t>
      </w:r>
      <w:r>
        <w:rPr>
          <w:rFonts w:ascii="Times New Roman" w:hAnsi="Times New Roman" w:cs="Times New Roman"/>
          <w:sz w:val="32"/>
          <w:szCs w:val="32"/>
        </w:rPr>
        <w:t>я правил пожарной безопасности.</w:t>
      </w:r>
    </w:p>
    <w:p w:rsidR="0044592B" w:rsidRPr="0044592B" w:rsidRDefault="0044592B" w:rsidP="0044592B">
      <w:pPr>
        <w:jc w:val="center"/>
        <w:rPr>
          <w:rFonts w:ascii="Times New Roman" w:hAnsi="Times New Roman" w:cs="Times New Roman"/>
          <w:color w:val="FF0000"/>
          <w:sz w:val="32"/>
          <w:szCs w:val="32"/>
        </w:rPr>
      </w:pPr>
      <w:r w:rsidRPr="0044592B">
        <w:rPr>
          <w:rFonts w:ascii="Times New Roman" w:hAnsi="Times New Roman" w:cs="Times New Roman"/>
          <w:color w:val="FF0000"/>
          <w:sz w:val="32"/>
          <w:szCs w:val="32"/>
        </w:rPr>
        <w:t>Обрести уверенность или постоянный страх за детей зависит от Вас.</w:t>
      </w:r>
    </w:p>
    <w:p w:rsidR="0044592B" w:rsidRPr="0044592B" w:rsidRDefault="0044592B" w:rsidP="0044592B">
      <w:pPr>
        <w:rPr>
          <w:rFonts w:ascii="Times New Roman" w:hAnsi="Times New Roman" w:cs="Times New Roman"/>
          <w:sz w:val="32"/>
          <w:szCs w:val="32"/>
        </w:rPr>
      </w:pPr>
    </w:p>
    <w:sectPr w:rsidR="0044592B" w:rsidRPr="0044592B" w:rsidSect="0044592B">
      <w:pgSz w:w="11906" w:h="16838"/>
      <w:pgMar w:top="720" w:right="720" w:bottom="720" w:left="720" w:header="708" w:footer="708"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D4633F"/>
    <w:rsid w:val="0027748A"/>
    <w:rsid w:val="0044592B"/>
    <w:rsid w:val="00470171"/>
    <w:rsid w:val="00C6728F"/>
    <w:rsid w:val="00D46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2020-04-20T08:52:00Z</dcterms:created>
  <dcterms:modified xsi:type="dcterms:W3CDTF">2020-04-22T11:30:00Z</dcterms:modified>
</cp:coreProperties>
</file>