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BF" w:rsidRPr="00DE2EBF" w:rsidRDefault="00DE2EBF" w:rsidP="00DE2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E2E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«МУНИЦИПАЛЬНОЕ БЮДЖЕТНОЕ ДОШКОЛЬНОЕ ОБРАЗОВАТЕЛЬНОЕ УЧРЕЖДЕНИЕ</w:t>
      </w:r>
    </w:p>
    <w:p w:rsidR="00DE2EBF" w:rsidRPr="00DE2EBF" w:rsidRDefault="00DE2EBF" w:rsidP="00DE2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E2E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«ДЕТСКИЙ САД ОБЩЕРАЗВИВАЮЩЕГО ВИДА № 49 «УЛЫБКА»</w:t>
      </w:r>
    </w:p>
    <w:p w:rsidR="00DE2EBF" w:rsidRPr="00DE2EBF" w:rsidRDefault="00DE2EBF" w:rsidP="00DE2EB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2E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города Рубцовска</w:t>
      </w:r>
    </w:p>
    <w:p w:rsidR="00DE2EBF" w:rsidRPr="00DE2EBF" w:rsidRDefault="00DE2EBF" w:rsidP="00DE2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2E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658210, г. Рубцовск, пер. </w:t>
      </w:r>
      <w:proofErr w:type="spellStart"/>
      <w:r w:rsidRPr="00DE2EBF">
        <w:rPr>
          <w:rFonts w:ascii="Times New Roman" w:eastAsia="Times New Roman" w:hAnsi="Times New Roman" w:cs="Times New Roman"/>
          <w:sz w:val="20"/>
          <w:szCs w:val="20"/>
          <w:lang w:eastAsia="ar-SA"/>
        </w:rPr>
        <w:t>Алейский</w:t>
      </w:r>
      <w:proofErr w:type="spellEnd"/>
      <w:r w:rsidRPr="00DE2EBF">
        <w:rPr>
          <w:rFonts w:ascii="Times New Roman" w:eastAsia="Times New Roman" w:hAnsi="Times New Roman" w:cs="Times New Roman"/>
          <w:sz w:val="20"/>
          <w:szCs w:val="20"/>
          <w:lang w:eastAsia="ar-SA"/>
        </w:rPr>
        <w:t>, 33</w:t>
      </w:r>
    </w:p>
    <w:p w:rsidR="00DE2EBF" w:rsidRPr="00DE2EBF" w:rsidRDefault="00DE2EBF" w:rsidP="00DE2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2EBF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(38557)5-49-19</w:t>
      </w:r>
    </w:p>
    <w:p w:rsidR="00DE2EBF" w:rsidRPr="00DE2EBF" w:rsidRDefault="00DE2EBF" w:rsidP="00DE2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E2EBF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proofErr w:type="gramEnd"/>
      <w:r w:rsidRPr="00DE2EBF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DE2EB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  <w:r w:rsidRPr="00DE2E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proofErr w:type="spellStart"/>
      <w:r w:rsidRPr="00DE2EB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Ul</w:t>
      </w:r>
      <w:proofErr w:type="spellEnd"/>
      <w:r w:rsidRPr="00DE2EBF">
        <w:rPr>
          <w:rFonts w:ascii="Times New Roman" w:eastAsia="Times New Roman" w:hAnsi="Times New Roman" w:cs="Times New Roman"/>
          <w:sz w:val="20"/>
          <w:szCs w:val="20"/>
          <w:lang w:eastAsia="ar-SA"/>
        </w:rPr>
        <w:t>49</w:t>
      </w:r>
      <w:proofErr w:type="spellStart"/>
      <w:r w:rsidRPr="00DE2EB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bka</w:t>
      </w:r>
      <w:proofErr w:type="spellEnd"/>
      <w:r w:rsidRPr="00DE2EBF">
        <w:rPr>
          <w:rFonts w:ascii="Times New Roman" w:eastAsia="Times New Roman" w:hAnsi="Times New Roman" w:cs="Times New Roman"/>
          <w:sz w:val="20"/>
          <w:szCs w:val="20"/>
          <w:lang w:eastAsia="ar-SA"/>
        </w:rPr>
        <w:t>1981@</w:t>
      </w:r>
      <w:proofErr w:type="spellStart"/>
      <w:r w:rsidRPr="00DE2EB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yandex</w:t>
      </w:r>
      <w:proofErr w:type="spellEnd"/>
      <w:r w:rsidRPr="00DE2EB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spellStart"/>
      <w:r w:rsidRPr="00DE2EB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ru</w:t>
      </w:r>
      <w:proofErr w:type="spellEnd"/>
    </w:p>
    <w:p w:rsidR="00DE2EBF" w:rsidRPr="00DE2EBF" w:rsidRDefault="00DE2EBF" w:rsidP="00DE2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EBF" w:rsidRPr="00DE2EBF" w:rsidRDefault="00DE2EBF" w:rsidP="00DE2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EBF" w:rsidRPr="00DE2EBF" w:rsidRDefault="00DE2EBF" w:rsidP="00DE2E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ar-SA"/>
        </w:rPr>
      </w:pP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ar-SA"/>
        </w:rPr>
      </w:pP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ar-SA"/>
        </w:rPr>
      </w:pP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ar-SA"/>
        </w:rPr>
      </w:pP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ar-SA"/>
        </w:rPr>
      </w:pPr>
    </w:p>
    <w:p w:rsidR="00DE2EBF" w:rsidRDefault="00DE2EBF" w:rsidP="00DE2E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DE2E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  <w:t xml:space="preserve">Тест итоговой аттестации </w:t>
      </w: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DE2E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  <w:t>"ПРОФИЛАКТИКА КОРОНАВИРУСА, ГРИППА И ДРУГИХ ОСТРЫХ РЕСПИРАТОРНЫХ ВИРУСНЫХ ИНФЕКЦИЙ В ОБЩЕОБРАЗОВАТЕЛЬНЫХ ОРГАНИЗАЦИЯХ"</w:t>
      </w: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(итоговое задание курсов повышения квалификац</w:t>
      </w:r>
      <w:proofErr w:type="gramStart"/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ии </w:t>
      </w:r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ООО</w:t>
      </w:r>
      <w:proofErr w:type="gramEnd"/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"Центр инновационного образования и воспитания" 2020, "Профилактика </w:t>
      </w:r>
      <w:proofErr w:type="spellStart"/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коронавируса</w:t>
      </w:r>
      <w:proofErr w:type="spellEnd"/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гриппа и других острых респираторных вирусных инфекций в общеобразовательных организациях" 16 ч.</w:t>
      </w:r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) </w:t>
      </w: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Дистанционно, 2020г, 16 ч</w:t>
      </w:r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DE2EBF" w:rsidRPr="00DE2EBF" w:rsidRDefault="00DE2EBF" w:rsidP="00DE2EBF">
      <w:pPr>
        <w:shd w:val="clear" w:color="auto" w:fill="FFFFFF"/>
        <w:suppressAutoHyphens/>
        <w:spacing w:before="252" w:after="168" w:line="288" w:lineRule="atLeast"/>
        <w:rPr>
          <w:rFonts w:ascii="Georgia" w:eastAsia="Times New Roman" w:hAnsi="Georgia" w:cs="Georgia"/>
          <w:b/>
          <w:bCs/>
          <w:color w:val="000000"/>
          <w:sz w:val="30"/>
          <w:szCs w:val="30"/>
          <w:lang w:eastAsia="ar-SA"/>
        </w:rPr>
      </w:pP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E2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Подготовили:</w:t>
      </w: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Полторацкая Н.Н,</w:t>
      </w: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Мокшина И.В.,</w:t>
      </w: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Сумина Е.В.,</w:t>
      </w: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Мамаева Т.В.,</w:t>
      </w: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Рифель Н.В.,</w:t>
      </w: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Федулова С.В.,</w:t>
      </w: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Колесникова Н.В.,</w:t>
      </w:r>
    </w:p>
    <w:p w:rsidR="00DE2EBF" w:rsidRDefault="00DE2EBF" w:rsidP="00DE2EBF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E2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Сахно О.А.,</w:t>
      </w:r>
    </w:p>
    <w:p w:rsidR="00DE2EBF" w:rsidRDefault="00DE2EBF" w:rsidP="00DE2EBF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Яровая М.В.,</w:t>
      </w: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Кравченко Т.Н.</w:t>
      </w:r>
    </w:p>
    <w:p w:rsidR="00DE2EBF" w:rsidRDefault="00DE2EBF" w:rsidP="00DE2EBF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Филонова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О.В.</w:t>
      </w:r>
    </w:p>
    <w:p w:rsidR="00DE2EBF" w:rsidRPr="00DE2EBF" w:rsidRDefault="00DE2EBF" w:rsidP="00DE2EBF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Баева Е.А..</w:t>
      </w:r>
    </w:p>
    <w:p w:rsidR="00DE2EBF" w:rsidRPr="00DE2EBF" w:rsidRDefault="00DE2EBF" w:rsidP="00DE2EBF">
      <w:pPr>
        <w:shd w:val="clear" w:color="auto" w:fill="FFFFFF"/>
        <w:suppressAutoHyphens/>
        <w:spacing w:before="252" w:after="168" w:line="288" w:lineRule="atLeast"/>
        <w:jc w:val="center"/>
        <w:rPr>
          <w:rFonts w:ascii="Georgia" w:eastAsia="Times New Roman" w:hAnsi="Georgia" w:cs="Georgia"/>
          <w:b/>
          <w:bCs/>
          <w:color w:val="000000"/>
          <w:sz w:val="30"/>
          <w:szCs w:val="30"/>
          <w:lang w:eastAsia="ar-SA"/>
        </w:rPr>
      </w:pPr>
    </w:p>
    <w:p w:rsidR="00DE2EBF" w:rsidRPr="00DE2EBF" w:rsidRDefault="00DE2EBF" w:rsidP="00DE2EBF">
      <w:pPr>
        <w:shd w:val="clear" w:color="auto" w:fill="FFFFFF"/>
        <w:suppressAutoHyphens/>
        <w:spacing w:before="252" w:after="168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Рубцовск,  2020</w:t>
      </w:r>
      <w:bookmarkStart w:id="0" w:name="_GoBack"/>
      <w:bookmarkEnd w:id="0"/>
    </w:p>
    <w:p w:rsidR="00DE2EBF" w:rsidRDefault="00DE2EBF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highlight w:val="yellow"/>
        </w:rPr>
        <w:br w:type="page"/>
      </w:r>
    </w:p>
    <w:p w:rsidR="00FF1C79" w:rsidRPr="00FF1C79" w:rsidRDefault="00FF1C79" w:rsidP="00FF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1"/>
        <w:tblW w:w="10490" w:type="dxa"/>
        <w:tblInd w:w="-743" w:type="dxa"/>
        <w:tblLook w:val="04A0" w:firstRow="1" w:lastRow="0" w:firstColumn="1" w:lastColumn="0" w:noHBand="0" w:noVBand="1"/>
      </w:tblPr>
      <w:tblGrid>
        <w:gridCol w:w="456"/>
        <w:gridCol w:w="8390"/>
        <w:gridCol w:w="1644"/>
      </w:tblGrid>
      <w:tr w:rsidR="00FF1C79" w:rsidRPr="00FF1C79" w:rsidTr="00FF1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Рекомендуется ли администрациям образовательных организаций обеспечить при входе работников в организацию возможность обработки рук кожными антисептиками, предназначенными для этих целей?</w:t>
            </w: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00"/>
              </w:rPr>
              <w:t>ДА</w:t>
            </w:r>
          </w:p>
        </w:tc>
      </w:tr>
      <w:tr w:rsidR="00FF1C79" w:rsidRPr="00FF1C79" w:rsidTr="00FF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Коронавирусная</w:t>
            </w:r>
            <w:proofErr w:type="spellEnd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инфекция может иметь бессимптомное течение?</w:t>
            </w:r>
          </w:p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ДА</w:t>
            </w:r>
          </w:p>
        </w:tc>
      </w:tr>
      <w:tr w:rsidR="00FF1C79" w:rsidRPr="00FF1C79" w:rsidTr="00FF1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Каковы симптомы заболевания, вызванного новым </w:t>
            </w:r>
            <w:proofErr w:type="spellStart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коронавирусом</w:t>
            </w:r>
            <w:proofErr w:type="spellEnd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1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Исключите лишнее</w:t>
            </w:r>
          </w:p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Головная боль</w:t>
            </w:r>
          </w:p>
        </w:tc>
      </w:tr>
      <w:tr w:rsidR="00FF1C79" w:rsidRPr="00FF1C79" w:rsidTr="00FF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Рекомендуется ли администрациям образовательных организаций обеспечить контроль температуры тела работников при входе работников в организацию и в течение рабочего дня?</w:t>
            </w:r>
          </w:p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ДА</w:t>
            </w:r>
          </w:p>
        </w:tc>
      </w:tr>
      <w:tr w:rsidR="00FF1C79" w:rsidRPr="00FF1C79" w:rsidTr="00FF1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F1C79" w:rsidRDefault="00FF1C79" w:rsidP="00FF1C7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Лечение должно начинаться безотлагательно после появления первых симптомов заболевания только после назначения врачом. </w:t>
            </w:r>
          </w:p>
          <w:p w:rsidR="00FF1C79" w:rsidRPr="00FF1C79" w:rsidRDefault="00FF1C79" w:rsidP="00FF1C7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Верно ли данное суждение?</w:t>
            </w:r>
          </w:p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Да</w:t>
            </w:r>
          </w:p>
        </w:tc>
      </w:tr>
      <w:tr w:rsidR="00FF1C79" w:rsidRPr="00FF1C79" w:rsidTr="00FF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Использование маски — это мера, обеспечивающая полную защиту от заболевания. Кроме ношения маски можно не соблюдать другие профилактические меры. </w:t>
            </w:r>
            <w:r w:rsidRPr="00FF1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Верно ли данное суждение?</w:t>
            </w:r>
          </w:p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Нет </w:t>
            </w:r>
          </w:p>
        </w:tc>
      </w:tr>
      <w:tr w:rsidR="00FF1C79" w:rsidRPr="00FF1C79" w:rsidTr="00FF1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</w:t>
            </w:r>
            <w:r w:rsidRPr="00FF1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Верно ли данное суждение?</w:t>
            </w:r>
          </w:p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Да</w:t>
            </w:r>
          </w:p>
        </w:tc>
      </w:tr>
      <w:tr w:rsidR="00FF1C79" w:rsidRPr="00FF1C79" w:rsidTr="00FF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дезинфекции рук можно использовать спиртсодержащие или дезинфицирующие салфетки?</w:t>
            </w:r>
          </w:p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Можно то и другое</w:t>
            </w:r>
          </w:p>
        </w:tc>
      </w:tr>
      <w:tr w:rsidR="00FF1C79" w:rsidRPr="00FF1C79" w:rsidTr="00FF1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РНК-содержащие вирусы имеют размер от 80, но не более 140 нм?</w:t>
            </w:r>
          </w:p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Нет</w:t>
            </w:r>
          </w:p>
        </w:tc>
      </w:tr>
      <w:tr w:rsidR="00FF1C79" w:rsidRPr="00FF1C79" w:rsidTr="00FF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Необходимо ли регулярно очищать поверхности и устройства, к которым вы прикасаетесь, например, клавиатуру компьютера?</w:t>
            </w:r>
          </w:p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Да</w:t>
            </w:r>
          </w:p>
        </w:tc>
      </w:tr>
      <w:tr w:rsidR="00FF1C79" w:rsidRPr="00FF1C79" w:rsidTr="00FF1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Неспецифическая индивидуальная профилактика гриппа предполагает введение вакцины. </w:t>
            </w:r>
            <w:r w:rsidRPr="00FF1C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Верно ли данное суждение?</w:t>
            </w:r>
          </w:p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Нет</w:t>
            </w:r>
          </w:p>
        </w:tc>
      </w:tr>
      <w:tr w:rsidR="00FF1C79" w:rsidRPr="00FF1C79" w:rsidTr="00FF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Допускается повторное использование масок?</w:t>
            </w:r>
          </w:p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Нет</w:t>
            </w:r>
          </w:p>
        </w:tc>
      </w:tr>
      <w:tr w:rsidR="00FF1C79" w:rsidRPr="00FF1C79" w:rsidTr="00FF1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FF1C79" w:rsidRDefault="00FF1C79" w:rsidP="00FF1C7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Естественными хозяевами большинства из </w:t>
            </w:r>
            <w:proofErr w:type="gramStart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известных</w:t>
            </w:r>
            <w:proofErr w:type="gramEnd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настоящее время </w:t>
            </w:r>
            <w:proofErr w:type="spellStart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коронавирусов</w:t>
            </w:r>
            <w:proofErr w:type="spellEnd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являются млекопитающие. </w:t>
            </w:r>
          </w:p>
          <w:p w:rsidR="00FF1C79" w:rsidRPr="00FF1C79" w:rsidRDefault="00FF1C79" w:rsidP="00FF1C7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Верно ли данное суждение?</w:t>
            </w:r>
          </w:p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Да</w:t>
            </w:r>
          </w:p>
        </w:tc>
      </w:tr>
      <w:tr w:rsidR="00FF1C79" w:rsidRPr="00FF1C79" w:rsidTr="00FF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допускается в случае отсутствия по причине гриппа и ОРВИ…</w:t>
            </w:r>
          </w:p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20% и более дете</w:t>
            </w: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й</w:t>
            </w:r>
          </w:p>
        </w:tc>
      </w:tr>
      <w:tr w:rsidR="00FF1C79" w:rsidRPr="00FF1C79" w:rsidTr="00FF1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образовательных организациях должны быть утверждены графики и порядки проветривания, влажной уборки и обеззараживания бактерицидными облучателями помещений?</w:t>
            </w:r>
          </w:p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Да</w:t>
            </w:r>
          </w:p>
        </w:tc>
      </w:tr>
      <w:tr w:rsidR="00FF1C79" w:rsidRPr="00FF1C79" w:rsidTr="00FF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FF1C79" w:rsidRDefault="00FF1C79" w:rsidP="00FF1C7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 людей </w:t>
            </w:r>
            <w:proofErr w:type="spellStart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коронавирусы</w:t>
            </w:r>
            <w:proofErr w:type="spellEnd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вызывают одинаковый ряд заболеваний.</w:t>
            </w:r>
            <w:r w:rsidRPr="00FF1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F1C79" w:rsidRPr="00FF1C79" w:rsidRDefault="00FF1C79" w:rsidP="00FF1C7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Верно ли данное суждение?</w:t>
            </w:r>
          </w:p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Нет</w:t>
            </w:r>
          </w:p>
        </w:tc>
      </w:tr>
      <w:tr w:rsidR="00FF1C79" w:rsidRPr="00FF1C79" w:rsidTr="00FF1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 чихании и кашле в воздухе вокруг больного человека распространяются </w:t>
            </w:r>
            <w:proofErr w:type="spellStart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микрокапли</w:t>
            </w:r>
            <w:proofErr w:type="spellEnd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      </w:r>
            <w:proofErr w:type="gramStart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-д</w:t>
            </w:r>
            <w:proofErr w:type="gramEnd"/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      </w:r>
            <w:r w:rsidRPr="00FF1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Верно ли данное суждение?</w:t>
            </w:r>
          </w:p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Да</w:t>
            </w:r>
          </w:p>
        </w:tc>
      </w:tr>
      <w:tr w:rsidR="00FF1C79" w:rsidRPr="00FF1C79" w:rsidTr="00FF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Педагогический персонал должен надевать медицинские маски при общении с родителями и ребенком с признаками заболеваний?</w:t>
            </w:r>
          </w:p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Да</w:t>
            </w:r>
          </w:p>
        </w:tc>
      </w:tr>
      <w:tr w:rsidR="00FF1C79" w:rsidRPr="00FF1C79" w:rsidTr="00FF1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FF1C79" w:rsidRDefault="00FF1C79" w:rsidP="00FF1C7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Маска уместна, если человек находится в месте массового скопления людей, в общественном транспорте, а также при уходе за больным, но она нецелесообразна на открытом воздухе. </w:t>
            </w:r>
          </w:p>
          <w:p w:rsidR="00FF1C79" w:rsidRPr="00FF1C79" w:rsidRDefault="00FF1C79" w:rsidP="00FF1C79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Верно ли данное суждение?</w:t>
            </w:r>
          </w:p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Да</w:t>
            </w:r>
          </w:p>
        </w:tc>
      </w:tr>
      <w:tr w:rsidR="00FF1C79" w:rsidRPr="00FF1C79" w:rsidTr="00FF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1C79" w:rsidRPr="00FF1C79" w:rsidRDefault="00FF1C79" w:rsidP="00FF1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F1C79" w:rsidRPr="00FF1C79" w:rsidRDefault="00FF1C79" w:rsidP="00FF1C7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Рекомендуется ли исключить перемещение детей по классам и этажам?</w:t>
            </w:r>
          </w:p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FF1C79" w:rsidRPr="00FF1C79" w:rsidRDefault="00FF1C79" w:rsidP="00FF1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00FF00"/>
              </w:rPr>
              <w:t>Да</w:t>
            </w:r>
          </w:p>
        </w:tc>
      </w:tr>
    </w:tbl>
    <w:p w:rsidR="00F73F23" w:rsidRDefault="00F73F23"/>
    <w:sectPr w:rsidR="00F73F23" w:rsidSect="00F7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79"/>
    <w:rsid w:val="00324898"/>
    <w:rsid w:val="00DE2EBF"/>
    <w:rsid w:val="00EF7279"/>
    <w:rsid w:val="00F73F23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FF1C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FF1C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dcterms:created xsi:type="dcterms:W3CDTF">2021-01-19T18:00:00Z</dcterms:created>
  <dcterms:modified xsi:type="dcterms:W3CDTF">2021-01-19T18:00:00Z</dcterms:modified>
</cp:coreProperties>
</file>