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18" w:rsidRPr="00340FE6" w:rsidRDefault="00BF4318" w:rsidP="00BF431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Теоретическая база.</w:t>
      </w:r>
    </w:p>
    <w:p w:rsidR="00BF4318" w:rsidRDefault="00BF4318" w:rsidP="00BF43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"Ваши права" Вита-пресс,1996.</w:t>
      </w:r>
    </w:p>
    <w:p w:rsidR="00BF4318" w:rsidRDefault="00BF4318" w:rsidP="00BF43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</w:t>
      </w:r>
      <w:r w:rsidRPr="002E2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"Изучаем права человека"</w:t>
      </w:r>
    </w:p>
    <w:p w:rsidR="00BF4318" w:rsidRPr="00E80883" w:rsidRDefault="00BF4318" w:rsidP="00BF4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883">
        <w:rPr>
          <w:rFonts w:ascii="Times New Roman" w:hAnsi="Times New Roman" w:cs="Times New Roman"/>
          <w:sz w:val="28"/>
          <w:szCs w:val="28"/>
        </w:rPr>
        <w:t>Воспитателю о работе с семьей //под ред. Н.Ф.Виноградовой, М., «Просвещение»,1989 г., стр. 107-108</w:t>
      </w:r>
    </w:p>
    <w:p w:rsidR="00BF4318" w:rsidRPr="00360557" w:rsidRDefault="00BF4318" w:rsidP="00BF4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360557">
        <w:rPr>
          <w:rFonts w:ascii="Times New Roman" w:hAnsi="Times New Roman" w:cs="Times New Roman"/>
          <w:sz w:val="28"/>
          <w:szCs w:val="28"/>
        </w:rPr>
        <w:t xml:space="preserve">Давыдова О. И. </w:t>
      </w:r>
      <w:proofErr w:type="spellStart"/>
      <w:r w:rsidRPr="00360557">
        <w:rPr>
          <w:rFonts w:ascii="Times New Roman" w:hAnsi="Times New Roman" w:cs="Times New Roman"/>
          <w:sz w:val="28"/>
          <w:szCs w:val="28"/>
        </w:rPr>
        <w:t>Вялкова</w:t>
      </w:r>
      <w:proofErr w:type="spellEnd"/>
      <w:r w:rsidRPr="00360557">
        <w:rPr>
          <w:rFonts w:ascii="Times New Roman" w:hAnsi="Times New Roman" w:cs="Times New Roman"/>
          <w:sz w:val="28"/>
          <w:szCs w:val="28"/>
        </w:rPr>
        <w:t xml:space="preserve"> С. М. Беседы об ответственности и правах ребенка</w:t>
      </w:r>
      <w:r>
        <w:rPr>
          <w:rFonts w:ascii="Times New Roman" w:hAnsi="Times New Roman" w:cs="Times New Roman"/>
          <w:sz w:val="28"/>
          <w:szCs w:val="28"/>
        </w:rPr>
        <w:t>, М., «Сфера», 2008.</w:t>
      </w:r>
    </w:p>
    <w:p w:rsidR="00BF4318" w:rsidRDefault="00BF4318" w:rsidP="00BF43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Конвекция о правах ребенка </w:t>
      </w:r>
    </w:p>
    <w:p w:rsidR="00BF4318" w:rsidRDefault="00BF4318" w:rsidP="00BF43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Копытова Н.Н. Правовое образование в ДОУ. – М., ТЦ Сфера, 2007.</w:t>
      </w:r>
    </w:p>
    <w:p w:rsidR="00BF4318" w:rsidRPr="00E80883" w:rsidRDefault="00BF4318" w:rsidP="00BF431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80883">
        <w:rPr>
          <w:rFonts w:ascii="Times New Roman" w:hAnsi="Times New Roman" w:cs="Times New Roman"/>
          <w:sz w:val="28"/>
          <w:szCs w:val="28"/>
        </w:rPr>
        <w:t>Лавренова</w:t>
      </w:r>
      <w:proofErr w:type="spellEnd"/>
      <w:r w:rsidRPr="00E80883">
        <w:rPr>
          <w:rFonts w:ascii="Times New Roman" w:hAnsi="Times New Roman" w:cs="Times New Roman"/>
          <w:sz w:val="28"/>
          <w:szCs w:val="28"/>
        </w:rPr>
        <w:t xml:space="preserve"> Л.Е. Детские праздники в школе и дома, СПб, «Паритет», </w:t>
      </w:r>
      <w:smartTag w:uri="urn:schemas-microsoft-com:office:smarttags" w:element="metricconverter">
        <w:smartTagPr>
          <w:attr w:name="ProductID" w:val="2001 г"/>
        </w:smartTagPr>
        <w:r w:rsidRPr="00E80883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E80883">
        <w:rPr>
          <w:rFonts w:ascii="Times New Roman" w:hAnsi="Times New Roman" w:cs="Times New Roman"/>
          <w:sz w:val="28"/>
          <w:szCs w:val="28"/>
        </w:rPr>
        <w:t>., стр.123-127</w:t>
      </w:r>
    </w:p>
    <w:p w:rsidR="00BF4318" w:rsidRPr="00360557" w:rsidRDefault="00BF4318" w:rsidP="00BF43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Макарова Т.В., Ларионова Г. Ф. Толерантность и правовая культура дошкольников,</w:t>
      </w:r>
      <w:r w:rsidRPr="00340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М., ТЦ Сфера, 2008.</w:t>
      </w:r>
    </w:p>
    <w:p w:rsidR="00BF4318" w:rsidRDefault="00BF4318" w:rsidP="00BF431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Меремьянина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Р., Что я знаю о себе?  Барнаул 2008.</w:t>
      </w:r>
    </w:p>
    <w:p w:rsidR="00BF4318" w:rsidRPr="00E80883" w:rsidRDefault="00BF4318" w:rsidP="00BF4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883">
        <w:rPr>
          <w:rFonts w:ascii="Times New Roman" w:hAnsi="Times New Roman" w:cs="Times New Roman"/>
          <w:sz w:val="28"/>
          <w:szCs w:val="28"/>
        </w:rPr>
        <w:t xml:space="preserve">Наумова Л.А. Познавательные праздники-досуги для дошкольников, М., «Мозаика-синтез», </w:t>
      </w:r>
      <w:smartTag w:uri="urn:schemas-microsoft-com:office:smarttags" w:element="metricconverter">
        <w:smartTagPr>
          <w:attr w:name="ProductID" w:val="2003 г"/>
        </w:smartTagPr>
        <w:r w:rsidRPr="00E80883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E80883">
        <w:rPr>
          <w:rFonts w:ascii="Times New Roman" w:hAnsi="Times New Roman" w:cs="Times New Roman"/>
          <w:sz w:val="28"/>
          <w:szCs w:val="28"/>
        </w:rPr>
        <w:t>., стр. 6-7, 9</w:t>
      </w:r>
    </w:p>
    <w:p w:rsidR="00BF4318" w:rsidRDefault="00BF4318" w:rsidP="00BF4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360557">
        <w:rPr>
          <w:rFonts w:ascii="Times New Roman" w:hAnsi="Times New Roman" w:cs="Times New Roman"/>
          <w:sz w:val="28"/>
          <w:szCs w:val="28"/>
        </w:rPr>
        <w:t>Осипова Л.Е</w:t>
      </w:r>
      <w:r>
        <w:rPr>
          <w:rFonts w:ascii="Times New Roman" w:hAnsi="Times New Roman" w:cs="Times New Roman"/>
          <w:sz w:val="28"/>
          <w:szCs w:val="28"/>
        </w:rPr>
        <w:t>. Работа детского сада с семьей, М., «Издательство Скрипторий 2003», 2008.</w:t>
      </w:r>
    </w:p>
    <w:p w:rsidR="00BF4318" w:rsidRPr="00E80883" w:rsidRDefault="00BF4318" w:rsidP="00BF4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883">
        <w:rPr>
          <w:rFonts w:ascii="Times New Roman" w:hAnsi="Times New Roman" w:cs="Times New Roman"/>
          <w:sz w:val="28"/>
          <w:szCs w:val="28"/>
        </w:rPr>
        <w:t>Островская Л.Ф. Педагогические ситуации в семейном воспитании дошкольников, М., «Просвещение»,1990 г., стр. 14, 21, 59,70, 100, 106, 127,131</w:t>
      </w:r>
    </w:p>
    <w:p w:rsidR="00BF4318" w:rsidRDefault="00BF4318" w:rsidP="00BF43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воспитание. Старшая и подготовительная группы. Разработки занятий./Сост. Р.А. Жукова. – Волгоград: ИТД «Корифей», 2008.</w:t>
      </w:r>
    </w:p>
    <w:p w:rsidR="00BF4318" w:rsidRPr="00E80883" w:rsidRDefault="00BF4318" w:rsidP="00BF4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883">
        <w:rPr>
          <w:rFonts w:ascii="Times New Roman" w:hAnsi="Times New Roman" w:cs="Times New Roman"/>
          <w:sz w:val="28"/>
          <w:szCs w:val="28"/>
        </w:rPr>
        <w:t xml:space="preserve">Праздники и развлечения в детском саду /сост. С.И. </w:t>
      </w:r>
      <w:proofErr w:type="spellStart"/>
      <w:r w:rsidRPr="00E80883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Pr="00E80883">
        <w:rPr>
          <w:rFonts w:ascii="Times New Roman" w:hAnsi="Times New Roman" w:cs="Times New Roman"/>
          <w:sz w:val="28"/>
          <w:szCs w:val="28"/>
        </w:rPr>
        <w:t xml:space="preserve">/, М., «Просвещение», </w:t>
      </w:r>
      <w:smartTag w:uri="urn:schemas-microsoft-com:office:smarttags" w:element="metricconverter">
        <w:smartTagPr>
          <w:attr w:name="ProductID" w:val="1982 г"/>
        </w:smartTagPr>
        <w:r w:rsidRPr="00E80883">
          <w:rPr>
            <w:rFonts w:ascii="Times New Roman" w:hAnsi="Times New Roman" w:cs="Times New Roman"/>
            <w:sz w:val="28"/>
            <w:szCs w:val="28"/>
          </w:rPr>
          <w:t>1982 г</w:t>
        </w:r>
      </w:smartTag>
      <w:r w:rsidRPr="00E80883">
        <w:rPr>
          <w:rFonts w:ascii="Times New Roman" w:hAnsi="Times New Roman" w:cs="Times New Roman"/>
          <w:sz w:val="28"/>
          <w:szCs w:val="28"/>
        </w:rPr>
        <w:t>., стр. 108</w:t>
      </w:r>
    </w:p>
    <w:p w:rsidR="00BF4318" w:rsidRPr="00E80883" w:rsidRDefault="00BF4318" w:rsidP="00BF4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883">
        <w:rPr>
          <w:rFonts w:ascii="Times New Roman" w:hAnsi="Times New Roman" w:cs="Times New Roman"/>
          <w:sz w:val="28"/>
          <w:szCs w:val="28"/>
        </w:rPr>
        <w:t xml:space="preserve">Пушкин А.С. Сказка о мертвой царевне и семи богатырях, М., Издательство им. Сабашниковых,2000 г., </w:t>
      </w:r>
      <w:proofErr w:type="spellStart"/>
      <w:proofErr w:type="gramStart"/>
      <w:r w:rsidRPr="00E80883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E80883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BF4318" w:rsidRPr="00E80883" w:rsidRDefault="00BF4318" w:rsidP="00BF4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883">
        <w:rPr>
          <w:rFonts w:ascii="Times New Roman" w:hAnsi="Times New Roman" w:cs="Times New Roman"/>
          <w:sz w:val="28"/>
          <w:szCs w:val="28"/>
        </w:rPr>
        <w:t xml:space="preserve">Пушкин А.С. Сказка о рыбаке и рыбке, М., Издательство им. Сабашниковых, </w:t>
      </w:r>
      <w:smartTag w:uri="urn:schemas-microsoft-com:office:smarttags" w:element="metricconverter">
        <w:smartTagPr>
          <w:attr w:name="ProductID" w:val="1997 г"/>
        </w:smartTagPr>
        <w:r w:rsidRPr="00E80883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E80883">
        <w:rPr>
          <w:rFonts w:ascii="Times New Roman" w:hAnsi="Times New Roman" w:cs="Times New Roman"/>
          <w:sz w:val="28"/>
          <w:szCs w:val="28"/>
        </w:rPr>
        <w:t>., стр.5</w:t>
      </w:r>
    </w:p>
    <w:p w:rsidR="00BF4318" w:rsidRPr="00E80883" w:rsidRDefault="00BF4318" w:rsidP="00BF431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80883">
        <w:rPr>
          <w:rFonts w:ascii="Times New Roman" w:hAnsi="Times New Roman" w:cs="Times New Roman"/>
          <w:sz w:val="28"/>
          <w:szCs w:val="28"/>
        </w:rPr>
        <w:t>Ривина Е. Конспекты занятий для старшей и подготовительной к школе групп /журнал «Дошкольное воспитание» № 12-</w:t>
      </w:r>
      <w:smartTag w:uri="urn:schemas-microsoft-com:office:smarttags" w:element="metricconverter">
        <w:smartTagPr>
          <w:attr w:name="ProductID" w:val="2007 г"/>
        </w:smartTagPr>
        <w:r w:rsidRPr="00E80883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E80883">
        <w:rPr>
          <w:rFonts w:ascii="Times New Roman" w:hAnsi="Times New Roman" w:cs="Times New Roman"/>
          <w:sz w:val="28"/>
          <w:szCs w:val="28"/>
        </w:rPr>
        <w:t>., стр. 45-51</w:t>
      </w:r>
      <w:proofErr w:type="gramEnd"/>
    </w:p>
    <w:p w:rsidR="00BF4318" w:rsidRPr="00E80883" w:rsidRDefault="00BF4318" w:rsidP="00BF4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883">
        <w:rPr>
          <w:rFonts w:ascii="Times New Roman" w:hAnsi="Times New Roman" w:cs="Times New Roman"/>
          <w:sz w:val="28"/>
          <w:szCs w:val="28"/>
        </w:rPr>
        <w:t xml:space="preserve">С чего начинается Родина? //под ред. Л.А. </w:t>
      </w:r>
      <w:proofErr w:type="spellStart"/>
      <w:r w:rsidRPr="00E80883">
        <w:rPr>
          <w:rFonts w:ascii="Times New Roman" w:hAnsi="Times New Roman" w:cs="Times New Roman"/>
          <w:sz w:val="28"/>
          <w:szCs w:val="28"/>
        </w:rPr>
        <w:t>Кондрыкинской</w:t>
      </w:r>
      <w:proofErr w:type="spellEnd"/>
      <w:r w:rsidRPr="00E80883">
        <w:rPr>
          <w:rFonts w:ascii="Times New Roman" w:hAnsi="Times New Roman" w:cs="Times New Roman"/>
          <w:sz w:val="28"/>
          <w:szCs w:val="28"/>
        </w:rPr>
        <w:t xml:space="preserve">, М., ТЦ Сфера, </w:t>
      </w:r>
      <w:smartTag w:uri="urn:schemas-microsoft-com:office:smarttags" w:element="metricconverter">
        <w:smartTagPr>
          <w:attr w:name="ProductID" w:val="2004 г"/>
        </w:smartTagPr>
        <w:r w:rsidRPr="00E80883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E80883">
        <w:rPr>
          <w:rFonts w:ascii="Times New Roman" w:hAnsi="Times New Roman" w:cs="Times New Roman"/>
          <w:sz w:val="28"/>
          <w:szCs w:val="28"/>
        </w:rPr>
        <w:t>., стр. 16</w:t>
      </w:r>
    </w:p>
    <w:p w:rsidR="00BF4318" w:rsidRPr="00E80883" w:rsidRDefault="00BF4318" w:rsidP="00BF4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883">
        <w:rPr>
          <w:rFonts w:ascii="Times New Roman" w:hAnsi="Times New Roman" w:cs="Times New Roman"/>
          <w:sz w:val="28"/>
          <w:szCs w:val="28"/>
        </w:rPr>
        <w:t xml:space="preserve">Советский энциклопедический словарь //под ред. А.М. Прохорова, М., «Советская энциклопедия», </w:t>
      </w:r>
      <w:smartTag w:uri="urn:schemas-microsoft-com:office:smarttags" w:element="metricconverter">
        <w:smartTagPr>
          <w:attr w:name="ProductID" w:val="1984 г"/>
        </w:smartTagPr>
        <w:r w:rsidRPr="00E80883">
          <w:rPr>
            <w:rFonts w:ascii="Times New Roman" w:hAnsi="Times New Roman" w:cs="Times New Roman"/>
            <w:sz w:val="28"/>
            <w:szCs w:val="28"/>
          </w:rPr>
          <w:t>1984 г</w:t>
        </w:r>
      </w:smartTag>
      <w:r w:rsidRPr="00E80883">
        <w:rPr>
          <w:rFonts w:ascii="Times New Roman" w:hAnsi="Times New Roman" w:cs="Times New Roman"/>
          <w:sz w:val="28"/>
          <w:szCs w:val="28"/>
        </w:rPr>
        <w:t>., стр. 1189</w:t>
      </w:r>
    </w:p>
    <w:p w:rsidR="00BF4318" w:rsidRPr="00E80883" w:rsidRDefault="00BF4318" w:rsidP="00BF4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883">
        <w:rPr>
          <w:rFonts w:ascii="Times New Roman" w:hAnsi="Times New Roman" w:cs="Times New Roman"/>
          <w:sz w:val="28"/>
          <w:szCs w:val="28"/>
        </w:rPr>
        <w:t xml:space="preserve">Хрестоматия для детей старшего дошкольного возраста, М., «Просвещение», </w:t>
      </w:r>
      <w:smartTag w:uri="urn:schemas-microsoft-com:office:smarttags" w:element="metricconverter">
        <w:smartTagPr>
          <w:attr w:name="ProductID" w:val="1985 г"/>
        </w:smartTagPr>
        <w:r w:rsidRPr="00E80883">
          <w:rPr>
            <w:rFonts w:ascii="Times New Roman" w:hAnsi="Times New Roman" w:cs="Times New Roman"/>
            <w:sz w:val="28"/>
            <w:szCs w:val="28"/>
          </w:rPr>
          <w:t>1985 г</w:t>
        </w:r>
      </w:smartTag>
      <w:r w:rsidRPr="00E80883">
        <w:rPr>
          <w:rFonts w:ascii="Times New Roman" w:hAnsi="Times New Roman" w:cs="Times New Roman"/>
          <w:sz w:val="28"/>
          <w:szCs w:val="28"/>
        </w:rPr>
        <w:t>., стр.106</w:t>
      </w:r>
    </w:p>
    <w:p w:rsidR="00BF4318" w:rsidRPr="00360557" w:rsidRDefault="00BF4318" w:rsidP="00BF431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В., Родительские собрания в детском саду. М., «ВАКО» 2009.</w:t>
      </w:r>
    </w:p>
    <w:p w:rsidR="00276968" w:rsidRDefault="00276968"/>
    <w:sectPr w:rsidR="00276968" w:rsidSect="0023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318"/>
    <w:rsid w:val="00276968"/>
    <w:rsid w:val="00BF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31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2</cp:revision>
  <dcterms:created xsi:type="dcterms:W3CDTF">2016-11-11T01:24:00Z</dcterms:created>
  <dcterms:modified xsi:type="dcterms:W3CDTF">2016-11-11T01:24:00Z</dcterms:modified>
</cp:coreProperties>
</file>